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11DA0173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7A7E46" w:rsidRPr="007A7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CB6DEFC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3E955691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0226DD9C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2810507D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7C01C3F" wp14:editId="4D9629E0">
            <wp:simplePos x="0" y="0"/>
            <wp:positionH relativeFrom="column">
              <wp:posOffset>3533775</wp:posOffset>
            </wp:positionH>
            <wp:positionV relativeFrom="paragraph">
              <wp:posOffset>172085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14EC8257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5050ED31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4BA8435F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112D73CC" w14:textId="77777777" w:rsidR="00BE0A31" w:rsidRPr="00957BD7" w:rsidRDefault="00BE0A31" w:rsidP="00BE0A31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19CFE5BB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E30EAF">
        <w:rPr>
          <w:rFonts w:ascii="Times New Roman" w:hAnsi="Times New Roman"/>
          <w:b/>
          <w:caps/>
          <w:noProof/>
          <w:sz w:val="28"/>
        </w:rPr>
        <w:t>4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E30EAF" w:rsidRPr="00E30E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ОСНОВЫ ИНФОРМАЦИОННОЙ БЕЗОПАСНОСТИ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43A2E0A6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30EAF" w:rsidRPr="00E30E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E30EAF" w:rsidRPr="00E30EA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11AA3439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B017A7">
        <w:rPr>
          <w:rFonts w:ascii="Times New Roman" w:eastAsia="Calibri" w:hAnsi="Times New Roman" w:cs="Times New Roman"/>
          <w:i/>
          <w:sz w:val="24"/>
          <w:szCs w:val="24"/>
        </w:rPr>
        <w:t>19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7A7E46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7A7E46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283710A1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7A7E46" w:rsidRPr="007A7E46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3C2FAD62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7A7E46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7A7E46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5346FF14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21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информационной безопасности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6849705" w14:textId="5805A492" w:rsidR="00315DDB" w:rsidRPr="00925717" w:rsidRDefault="000E718D" w:rsidP="00925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4240"/>
        <w:gridCol w:w="3910"/>
      </w:tblGrid>
      <w:tr w:rsidR="0016700F" w14:paraId="0C940F3E" w14:textId="77777777" w:rsidTr="00541575">
        <w:trPr>
          <w:trHeight w:val="737"/>
        </w:trPr>
        <w:tc>
          <w:tcPr>
            <w:tcW w:w="1565" w:type="dxa"/>
          </w:tcPr>
          <w:p w14:paraId="4EEFC0B0" w14:textId="77777777" w:rsidR="0016700F" w:rsidRDefault="0016700F" w:rsidP="00541575">
            <w:pPr>
              <w:pStyle w:val="TableParagraph"/>
              <w:spacing w:line="270" w:lineRule="atLeast"/>
              <w:ind w:firstLine="47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Код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4240" w:type="dxa"/>
          </w:tcPr>
          <w:p w14:paraId="5EC00CE2" w14:textId="77777777" w:rsidR="0016700F" w:rsidRDefault="0016700F" w:rsidP="00541575">
            <w:pPr>
              <w:pStyle w:val="TableParagraph"/>
              <w:spacing w:before="1"/>
              <w:ind w:left="651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3910" w:type="dxa"/>
          </w:tcPr>
          <w:p w14:paraId="08BB17FE" w14:textId="77777777" w:rsidR="0016700F" w:rsidRDefault="0016700F" w:rsidP="00541575">
            <w:pPr>
              <w:pStyle w:val="TableParagraph"/>
              <w:spacing w:before="1"/>
              <w:ind w:left="1159"/>
              <w:rPr>
                <w:sz w:val="24"/>
              </w:rPr>
            </w:pPr>
            <w:proofErr w:type="spellStart"/>
            <w:r>
              <w:rPr>
                <w:sz w:val="24"/>
              </w:rPr>
              <w:t>Знания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умения</w:t>
            </w:r>
            <w:proofErr w:type="spellEnd"/>
          </w:p>
        </w:tc>
      </w:tr>
      <w:tr w:rsidR="0016700F" w14:paraId="3EC6326D" w14:textId="77777777" w:rsidTr="00925717">
        <w:trPr>
          <w:trHeight w:val="2400"/>
        </w:trPr>
        <w:tc>
          <w:tcPr>
            <w:tcW w:w="1565" w:type="dxa"/>
            <w:vMerge w:val="restart"/>
          </w:tcPr>
          <w:p w14:paraId="27197832" w14:textId="2F77F4EC" w:rsidR="0016700F" w:rsidRPr="00925717" w:rsidRDefault="0016700F" w:rsidP="00541575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925717">
              <w:rPr>
                <w:sz w:val="24"/>
                <w:lang w:val="ru-RU"/>
              </w:rPr>
              <w:t>ОК 03</w:t>
            </w:r>
            <w:r w:rsidR="00925717">
              <w:rPr>
                <w:sz w:val="24"/>
                <w:lang w:val="ru-RU"/>
              </w:rPr>
              <w:t xml:space="preserve"> </w:t>
            </w:r>
            <w:r w:rsidR="00925717" w:rsidRPr="00925717">
              <w:rPr>
                <w:sz w:val="24"/>
                <w:lang w:val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240" w:type="dxa"/>
            <w:vMerge w:val="restart"/>
          </w:tcPr>
          <w:p w14:paraId="1724D242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7AA2FB60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59928411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по правовой и финансовой грамотности в различных жизненных ситуациях.</w:t>
            </w:r>
          </w:p>
          <w:p w14:paraId="64E1531F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</w:p>
          <w:p w14:paraId="333EA906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(Ключевые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компетенции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цифровой </w:t>
            </w:r>
            <w:r w:rsidRPr="0016700F">
              <w:rPr>
                <w:spacing w:val="-2"/>
                <w:sz w:val="24"/>
                <w:lang w:val="ru-RU"/>
              </w:rPr>
              <w:t>экономики</w:t>
            </w:r>
          </w:p>
          <w:p w14:paraId="05E72014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  <w:r w:rsidRPr="0016700F">
              <w:rPr>
                <w:sz w:val="23"/>
                <w:lang w:val="ru-RU"/>
              </w:rPr>
              <w:t>Саморазвитие</w:t>
            </w:r>
            <w:r w:rsidRPr="0016700F">
              <w:rPr>
                <w:spacing w:val="-15"/>
                <w:sz w:val="23"/>
                <w:lang w:val="ru-RU"/>
              </w:rPr>
              <w:t xml:space="preserve"> </w:t>
            </w:r>
            <w:r w:rsidRPr="0016700F">
              <w:rPr>
                <w:sz w:val="23"/>
                <w:lang w:val="ru-RU"/>
              </w:rPr>
              <w:t>в</w:t>
            </w:r>
            <w:r w:rsidRPr="0016700F">
              <w:rPr>
                <w:spacing w:val="-14"/>
                <w:sz w:val="23"/>
                <w:lang w:val="ru-RU"/>
              </w:rPr>
              <w:t xml:space="preserve"> </w:t>
            </w:r>
            <w:r w:rsidRPr="0016700F">
              <w:rPr>
                <w:sz w:val="23"/>
                <w:lang w:val="ru-RU"/>
              </w:rPr>
              <w:t xml:space="preserve">условиях </w:t>
            </w:r>
            <w:r w:rsidRPr="0016700F">
              <w:rPr>
                <w:spacing w:val="-2"/>
                <w:sz w:val="23"/>
                <w:lang w:val="ru-RU"/>
              </w:rPr>
              <w:t>неопределенности)</w:t>
            </w:r>
          </w:p>
          <w:p w14:paraId="0EC64B07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</w:p>
          <w:p w14:paraId="68390204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</w:p>
          <w:p w14:paraId="6E0F2F50" w14:textId="77777777" w:rsidR="0016700F" w:rsidRPr="0016700F" w:rsidRDefault="0016700F" w:rsidP="00541575">
            <w:pPr>
              <w:pStyle w:val="TableParagrap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(Ключевые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компетенции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цифровой </w:t>
            </w:r>
            <w:r w:rsidRPr="0016700F">
              <w:rPr>
                <w:spacing w:val="-2"/>
                <w:sz w:val="24"/>
                <w:lang w:val="ru-RU"/>
              </w:rPr>
              <w:t>экономики</w:t>
            </w:r>
          </w:p>
          <w:p w14:paraId="5797046D" w14:textId="77777777" w:rsidR="0016700F" w:rsidRPr="0016700F" w:rsidRDefault="0016700F" w:rsidP="00541575">
            <w:pPr>
              <w:pStyle w:val="TableParagraph"/>
              <w:rPr>
                <w:rFonts w:ascii="Calibri" w:hAnsi="Calibri"/>
                <w:sz w:val="23"/>
                <w:lang w:val="ru-RU"/>
              </w:rPr>
            </w:pPr>
            <w:r w:rsidRPr="0016700F">
              <w:rPr>
                <w:sz w:val="24"/>
                <w:lang w:val="ru-RU"/>
              </w:rPr>
              <w:t>Саморазвитие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в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условиях </w:t>
            </w:r>
            <w:r w:rsidRPr="0016700F">
              <w:rPr>
                <w:spacing w:val="-2"/>
                <w:sz w:val="24"/>
                <w:lang w:val="ru-RU"/>
              </w:rPr>
              <w:t>неопределенности</w:t>
            </w:r>
            <w:r w:rsidRPr="0016700F">
              <w:rPr>
                <w:rFonts w:ascii="Calibri" w:hAnsi="Calibri"/>
                <w:spacing w:val="-2"/>
                <w:sz w:val="23"/>
                <w:lang w:val="ru-RU"/>
              </w:rPr>
              <w:t>)</w:t>
            </w:r>
          </w:p>
        </w:tc>
        <w:tc>
          <w:tcPr>
            <w:tcW w:w="3910" w:type="dxa"/>
          </w:tcPr>
          <w:p w14:paraId="5791A6E2" w14:textId="77777777" w:rsidR="0016700F" w:rsidRPr="0016700F" w:rsidRDefault="0016700F" w:rsidP="00541575">
            <w:pPr>
              <w:pStyle w:val="TableParagraph"/>
              <w:spacing w:before="17"/>
              <w:ind w:left="150" w:right="96"/>
              <w:jc w:val="bot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Умения:</w:t>
            </w:r>
          </w:p>
          <w:p w14:paraId="09BC0B6A" w14:textId="77777777" w:rsidR="0016700F" w:rsidRPr="0016700F" w:rsidRDefault="0016700F" w:rsidP="00541575">
            <w:pPr>
              <w:pStyle w:val="TableParagraph"/>
              <w:spacing w:before="17"/>
              <w:ind w:left="150" w:right="96"/>
              <w:jc w:val="bot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0E0E96C9" w14:textId="77777777" w:rsidR="0016700F" w:rsidRPr="0016700F" w:rsidRDefault="0016700F" w:rsidP="00541575">
            <w:pPr>
              <w:pStyle w:val="TableParagraph"/>
              <w:spacing w:before="17"/>
              <w:ind w:left="150" w:right="96"/>
              <w:jc w:val="bot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  <w:p w14:paraId="60BB561D" w14:textId="77777777" w:rsidR="0016700F" w:rsidRPr="0016700F" w:rsidRDefault="0016700F" w:rsidP="00541575">
            <w:pPr>
              <w:pStyle w:val="TableParagraph"/>
              <w:spacing w:before="17"/>
              <w:ind w:left="150" w:right="96"/>
              <w:jc w:val="bot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- ставить себе образовательные цели под возникающие жизненные задачи;</w:t>
            </w:r>
          </w:p>
          <w:p w14:paraId="0DE3801D" w14:textId="77777777" w:rsidR="0016700F" w:rsidRPr="0016700F" w:rsidRDefault="0016700F" w:rsidP="00541575">
            <w:pPr>
              <w:pStyle w:val="TableParagraph"/>
              <w:spacing w:before="17"/>
              <w:ind w:left="150" w:right="96"/>
              <w:jc w:val="both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 xml:space="preserve">- находить информацию в целях самообразования и </w:t>
            </w:r>
            <w:proofErr w:type="spellStart"/>
            <w:proofErr w:type="gramStart"/>
            <w:r w:rsidRPr="0016700F">
              <w:rPr>
                <w:sz w:val="24"/>
                <w:lang w:val="ru-RU"/>
              </w:rPr>
              <w:t>обучения,создавать</w:t>
            </w:r>
            <w:proofErr w:type="spellEnd"/>
            <w:proofErr w:type="gramEnd"/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электронные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конспекты при помощи онлайн платформ</w:t>
            </w:r>
            <w:r w:rsidRPr="0016700F">
              <w:rPr>
                <w:spacing w:val="40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для создания, представления и анализа презентаций;</w:t>
            </w:r>
          </w:p>
          <w:p w14:paraId="6BB68963" w14:textId="77777777" w:rsidR="0016700F" w:rsidRPr="0016700F" w:rsidRDefault="0016700F" w:rsidP="0016700F">
            <w:pPr>
              <w:pStyle w:val="TableParagraph"/>
              <w:numPr>
                <w:ilvl w:val="0"/>
                <w:numId w:val="35"/>
              </w:numPr>
              <w:tabs>
                <w:tab w:val="left" w:pos="209"/>
                <w:tab w:val="left" w:pos="349"/>
              </w:tabs>
              <w:spacing w:before="1"/>
              <w:ind w:right="347" w:hanging="104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самостоятельно определять пробелы в своих знаниях и компетенциях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с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использованием инструментов самооценки и цифровых оценочных средств </w:t>
            </w:r>
            <w:r>
              <w:rPr>
                <w:spacing w:val="-4"/>
                <w:sz w:val="24"/>
              </w:rPr>
              <w:t>LMS</w:t>
            </w:r>
            <w:r w:rsidRPr="0016700F">
              <w:rPr>
                <w:spacing w:val="-4"/>
                <w:sz w:val="24"/>
                <w:lang w:val="ru-RU"/>
              </w:rPr>
              <w:t>,</w:t>
            </w:r>
          </w:p>
          <w:p w14:paraId="54C1854A" w14:textId="77777777" w:rsidR="0016700F" w:rsidRPr="0016700F" w:rsidRDefault="0016700F" w:rsidP="0016700F">
            <w:pPr>
              <w:pStyle w:val="TableParagraph"/>
              <w:numPr>
                <w:ilvl w:val="0"/>
                <w:numId w:val="35"/>
              </w:numPr>
              <w:tabs>
                <w:tab w:val="left" w:pos="209"/>
                <w:tab w:val="left" w:pos="349"/>
              </w:tabs>
              <w:ind w:right="170" w:hanging="104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выбирать цифровые средства в целях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саморазвития,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использовать цифровые тренажеры для </w:t>
            </w:r>
            <w:r w:rsidRPr="0016700F">
              <w:rPr>
                <w:spacing w:val="-2"/>
                <w:sz w:val="24"/>
                <w:lang w:val="ru-RU"/>
              </w:rPr>
              <w:t>обучения</w:t>
            </w:r>
          </w:p>
          <w:p w14:paraId="1F233822" w14:textId="77777777" w:rsidR="0016700F" w:rsidRPr="0016700F" w:rsidRDefault="0016700F" w:rsidP="00541575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-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адаптироваться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к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появлению новых цифровых средств, приложений, программного </w:t>
            </w:r>
            <w:r w:rsidRPr="0016700F">
              <w:rPr>
                <w:spacing w:val="-2"/>
                <w:sz w:val="24"/>
                <w:lang w:val="ru-RU"/>
              </w:rPr>
              <w:t>обеспечения Знания:</w:t>
            </w:r>
          </w:p>
          <w:p w14:paraId="252D386F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1219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содержание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актуальной </w:t>
            </w:r>
            <w:r w:rsidRPr="0016700F">
              <w:rPr>
                <w:spacing w:val="-2"/>
                <w:sz w:val="24"/>
                <w:lang w:val="ru-RU"/>
              </w:rPr>
              <w:t>нормативно-правовой документации;</w:t>
            </w:r>
          </w:p>
          <w:p w14:paraId="52DACA1F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325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современная научная и профессиональная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терминология;</w:t>
            </w:r>
          </w:p>
          <w:p w14:paraId="2E88F243" w14:textId="77777777" w:rsid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741" w:firstLine="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возможные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траектории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spellEnd"/>
            <w:r>
              <w:rPr>
                <w:sz w:val="24"/>
              </w:rPr>
              <w:t>.</w:t>
            </w:r>
          </w:p>
          <w:p w14:paraId="56C2B680" w14:textId="77777777" w:rsidR="0016700F" w:rsidRPr="0016700F" w:rsidRDefault="0016700F" w:rsidP="00541575">
            <w:pPr>
              <w:pStyle w:val="TableParagraph"/>
              <w:ind w:left="106" w:right="816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-основных образовательных Интернет-ресурсов, типов цифрового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образовательного </w:t>
            </w:r>
            <w:r w:rsidRPr="0016700F">
              <w:rPr>
                <w:spacing w:val="-2"/>
                <w:sz w:val="24"/>
                <w:lang w:val="ru-RU"/>
              </w:rPr>
              <w:t>контента;</w:t>
            </w:r>
          </w:p>
          <w:p w14:paraId="06E03541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560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возможностей и ограничений образовательного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процесса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при использовании цифровых </w:t>
            </w:r>
            <w:r w:rsidRPr="0016700F">
              <w:rPr>
                <w:spacing w:val="-2"/>
                <w:sz w:val="24"/>
                <w:lang w:val="ru-RU"/>
              </w:rPr>
              <w:t>технологий.</w:t>
            </w:r>
          </w:p>
          <w:p w14:paraId="6267AF8A" w14:textId="77777777" w:rsidR="0016700F" w:rsidRPr="0016700F" w:rsidRDefault="0016700F" w:rsidP="00541575">
            <w:pPr>
              <w:pStyle w:val="TableParagraph"/>
              <w:spacing w:line="276" w:lineRule="exact"/>
              <w:ind w:left="106" w:right="164" w:firstLine="6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возможности, область</w:t>
            </w:r>
            <w:r w:rsidRPr="0016700F">
              <w:rPr>
                <w:spacing w:val="40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применения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и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интерфейс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цифровых инструментов для обучения</w:t>
            </w:r>
          </w:p>
        </w:tc>
      </w:tr>
      <w:tr w:rsidR="0016700F" w14:paraId="181E88E4" w14:textId="77777777" w:rsidTr="00541575">
        <w:trPr>
          <w:trHeight w:val="5518"/>
        </w:trPr>
        <w:tc>
          <w:tcPr>
            <w:tcW w:w="1565" w:type="dxa"/>
            <w:vMerge/>
          </w:tcPr>
          <w:p w14:paraId="54894BA6" w14:textId="77777777" w:rsidR="0016700F" w:rsidRPr="0016700F" w:rsidRDefault="0016700F" w:rsidP="005415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40" w:type="dxa"/>
            <w:vMerge/>
          </w:tcPr>
          <w:p w14:paraId="32280728" w14:textId="77777777" w:rsidR="0016700F" w:rsidRPr="0016700F" w:rsidRDefault="0016700F" w:rsidP="005415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10" w:type="dxa"/>
          </w:tcPr>
          <w:p w14:paraId="44A759EE" w14:textId="77777777" w:rsidR="0016700F" w:rsidRDefault="0016700F" w:rsidP="00541575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6331D57A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1219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содержание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актуальной </w:t>
            </w:r>
            <w:r w:rsidRPr="0016700F">
              <w:rPr>
                <w:spacing w:val="-2"/>
                <w:sz w:val="24"/>
                <w:lang w:val="ru-RU"/>
              </w:rPr>
              <w:t>нормативно-правовой документации;</w:t>
            </w:r>
          </w:p>
          <w:p w14:paraId="09D7973E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325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современная научная и профессиональная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терминология;</w:t>
            </w:r>
          </w:p>
          <w:p w14:paraId="2ED1EAE9" w14:textId="77777777" w:rsid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741" w:firstLine="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возможные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траектории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spellEnd"/>
            <w:r>
              <w:rPr>
                <w:sz w:val="24"/>
              </w:rPr>
              <w:t>.</w:t>
            </w:r>
          </w:p>
          <w:p w14:paraId="462DA7C3" w14:textId="77777777" w:rsidR="0016700F" w:rsidRPr="0016700F" w:rsidRDefault="0016700F" w:rsidP="00541575">
            <w:pPr>
              <w:pStyle w:val="TableParagraph"/>
              <w:ind w:left="106" w:right="816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-основных образовательных Интернет-ресурсов, типов цифрового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образовательного </w:t>
            </w:r>
            <w:r w:rsidRPr="0016700F">
              <w:rPr>
                <w:spacing w:val="-2"/>
                <w:sz w:val="24"/>
                <w:lang w:val="ru-RU"/>
              </w:rPr>
              <w:t>контента;</w:t>
            </w:r>
          </w:p>
          <w:p w14:paraId="6089C9BE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560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возможностей и ограничений образовательного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процесса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при использовании цифровых </w:t>
            </w:r>
            <w:r w:rsidRPr="0016700F">
              <w:rPr>
                <w:spacing w:val="-2"/>
                <w:sz w:val="24"/>
                <w:lang w:val="ru-RU"/>
              </w:rPr>
              <w:t>технологий.</w:t>
            </w:r>
          </w:p>
          <w:p w14:paraId="210D5910" w14:textId="77777777" w:rsidR="0016700F" w:rsidRPr="0016700F" w:rsidRDefault="0016700F" w:rsidP="0016700F">
            <w:pPr>
              <w:pStyle w:val="TableParagraph"/>
              <w:numPr>
                <w:ilvl w:val="0"/>
                <w:numId w:val="34"/>
              </w:numPr>
              <w:tabs>
                <w:tab w:val="left" w:pos="245"/>
              </w:tabs>
              <w:ind w:right="113" w:firstLine="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возможности, область</w:t>
            </w:r>
            <w:r w:rsidRPr="0016700F">
              <w:rPr>
                <w:spacing w:val="40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применения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и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интерфейс</w:t>
            </w:r>
            <w:r w:rsidRPr="0016700F">
              <w:rPr>
                <w:spacing w:val="-13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цифровых инструментов для обучения</w:t>
            </w:r>
          </w:p>
        </w:tc>
      </w:tr>
      <w:tr w:rsidR="0016700F" w14:paraId="2EF0AB95" w14:textId="77777777" w:rsidTr="00925717">
        <w:trPr>
          <w:trHeight w:val="847"/>
        </w:trPr>
        <w:tc>
          <w:tcPr>
            <w:tcW w:w="1565" w:type="dxa"/>
            <w:vMerge w:val="restart"/>
          </w:tcPr>
          <w:p w14:paraId="667650A4" w14:textId="1A50C515" w:rsidR="0016700F" w:rsidRPr="00925717" w:rsidRDefault="0016700F" w:rsidP="00925717">
            <w:pPr>
              <w:pStyle w:val="TableParagraph"/>
              <w:ind w:left="0"/>
              <w:rPr>
                <w:sz w:val="24"/>
                <w:lang w:val="ru-RU"/>
              </w:rPr>
            </w:pPr>
            <w:r w:rsidRPr="00925717">
              <w:rPr>
                <w:sz w:val="24"/>
                <w:lang w:val="ru-RU"/>
              </w:rPr>
              <w:t>ОК</w:t>
            </w:r>
            <w:r w:rsidRPr="00925717">
              <w:rPr>
                <w:spacing w:val="-2"/>
                <w:sz w:val="24"/>
                <w:lang w:val="ru-RU"/>
              </w:rPr>
              <w:t xml:space="preserve"> </w:t>
            </w:r>
            <w:r w:rsidRPr="00925717">
              <w:rPr>
                <w:spacing w:val="-5"/>
                <w:sz w:val="24"/>
                <w:lang w:val="ru-RU"/>
              </w:rPr>
              <w:t>06</w:t>
            </w:r>
            <w:r w:rsidR="00925717">
              <w:rPr>
                <w:spacing w:val="-5"/>
                <w:sz w:val="24"/>
                <w:lang w:val="ru-RU"/>
              </w:rPr>
              <w:t xml:space="preserve"> </w:t>
            </w:r>
            <w:r w:rsidR="00925717" w:rsidRPr="00925717">
              <w:rPr>
                <w:spacing w:val="-5"/>
                <w:sz w:val="24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240" w:type="dxa"/>
            <w:vMerge w:val="restart"/>
          </w:tcPr>
          <w:p w14:paraId="64009E29" w14:textId="77777777" w:rsidR="0016700F" w:rsidRPr="0016700F" w:rsidRDefault="0016700F" w:rsidP="00541575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06C06B08" w14:textId="77777777" w:rsidR="0016700F" w:rsidRPr="0016700F" w:rsidRDefault="0016700F" w:rsidP="00541575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1ED6C71C" w14:textId="77777777" w:rsidR="0016700F" w:rsidRPr="0016700F" w:rsidRDefault="0016700F" w:rsidP="00541575">
            <w:pPr>
              <w:pStyle w:val="TableParagraph"/>
              <w:ind w:right="100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30A12F4D" w14:textId="77777777" w:rsidR="0016700F" w:rsidRDefault="0016700F" w:rsidP="00541575">
            <w:pPr>
              <w:pStyle w:val="TableParagraph"/>
              <w:ind w:right="100"/>
              <w:rPr>
                <w:sz w:val="24"/>
              </w:rPr>
            </w:pPr>
            <w:proofErr w:type="spellStart"/>
            <w:r w:rsidRPr="00714406">
              <w:rPr>
                <w:sz w:val="24"/>
              </w:rPr>
              <w:t>антикоррупционного</w:t>
            </w:r>
            <w:proofErr w:type="spellEnd"/>
            <w:r w:rsidRPr="00714406">
              <w:rPr>
                <w:sz w:val="24"/>
              </w:rPr>
              <w:t xml:space="preserve"> </w:t>
            </w:r>
            <w:proofErr w:type="spellStart"/>
            <w:r w:rsidRPr="00714406">
              <w:rPr>
                <w:sz w:val="24"/>
              </w:rPr>
              <w:t>поведения</w:t>
            </w:r>
            <w:proofErr w:type="spellEnd"/>
          </w:p>
        </w:tc>
        <w:tc>
          <w:tcPr>
            <w:tcW w:w="3910" w:type="dxa"/>
          </w:tcPr>
          <w:p w14:paraId="32A0644E" w14:textId="77777777" w:rsidR="0016700F" w:rsidRPr="0016700F" w:rsidRDefault="0016700F" w:rsidP="00541575">
            <w:pPr>
              <w:pStyle w:val="TableParagraph"/>
              <w:ind w:left="106"/>
              <w:rPr>
                <w:sz w:val="24"/>
                <w:lang w:val="ru-RU"/>
              </w:rPr>
            </w:pPr>
            <w:r w:rsidRPr="0016700F">
              <w:rPr>
                <w:spacing w:val="-2"/>
                <w:sz w:val="24"/>
                <w:lang w:val="ru-RU"/>
              </w:rPr>
              <w:t>Умения:</w:t>
            </w:r>
          </w:p>
          <w:p w14:paraId="4E34DB2D" w14:textId="77777777" w:rsidR="0016700F" w:rsidRPr="0016700F" w:rsidRDefault="0016700F" w:rsidP="00541575">
            <w:pPr>
              <w:pStyle w:val="TableParagraph"/>
              <w:ind w:left="106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описывать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значимость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 xml:space="preserve">своей </w:t>
            </w:r>
            <w:r w:rsidRPr="0016700F">
              <w:rPr>
                <w:spacing w:val="-2"/>
                <w:sz w:val="24"/>
                <w:lang w:val="ru-RU"/>
              </w:rPr>
              <w:t>профессии;</w:t>
            </w:r>
          </w:p>
          <w:p w14:paraId="5CC93B31" w14:textId="77777777" w:rsidR="0016700F" w:rsidRPr="0016700F" w:rsidRDefault="0016700F" w:rsidP="00541575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Презентовать структуру профессиональной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деятельности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по профессии (специальности)</w:t>
            </w:r>
          </w:p>
        </w:tc>
      </w:tr>
      <w:tr w:rsidR="0016700F" w14:paraId="1AE18ED1" w14:textId="77777777" w:rsidTr="00541575">
        <w:trPr>
          <w:trHeight w:val="1932"/>
        </w:trPr>
        <w:tc>
          <w:tcPr>
            <w:tcW w:w="1565" w:type="dxa"/>
            <w:vMerge/>
          </w:tcPr>
          <w:p w14:paraId="61F3325E" w14:textId="77777777" w:rsidR="0016700F" w:rsidRPr="0016700F" w:rsidRDefault="0016700F" w:rsidP="005415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40" w:type="dxa"/>
            <w:vMerge/>
          </w:tcPr>
          <w:p w14:paraId="49E025AD" w14:textId="77777777" w:rsidR="0016700F" w:rsidRPr="0016700F" w:rsidRDefault="0016700F" w:rsidP="005415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10" w:type="dxa"/>
          </w:tcPr>
          <w:p w14:paraId="37123C68" w14:textId="77777777" w:rsidR="0016700F" w:rsidRPr="0016700F" w:rsidRDefault="0016700F" w:rsidP="00541575">
            <w:pPr>
              <w:pStyle w:val="TableParagraph"/>
              <w:spacing w:before="1"/>
              <w:ind w:left="106"/>
              <w:rPr>
                <w:sz w:val="24"/>
                <w:lang w:val="ru-RU"/>
              </w:rPr>
            </w:pPr>
            <w:r w:rsidRPr="0016700F">
              <w:rPr>
                <w:spacing w:val="-2"/>
                <w:sz w:val="24"/>
                <w:lang w:val="ru-RU"/>
              </w:rPr>
              <w:t>Знания:</w:t>
            </w:r>
          </w:p>
          <w:p w14:paraId="51A44476" w14:textId="77777777" w:rsidR="0016700F" w:rsidRPr="0016700F" w:rsidRDefault="0016700F" w:rsidP="00541575">
            <w:pPr>
              <w:pStyle w:val="TableParagraph"/>
              <w:ind w:left="106" w:right="551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- сущность гражданско- патриотической позиции Общечеловеческие ценности Правила поведения в ходе выполнения</w:t>
            </w:r>
            <w:r w:rsidRPr="0016700F">
              <w:rPr>
                <w:spacing w:val="-15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профессиональной</w:t>
            </w:r>
          </w:p>
          <w:p w14:paraId="25E3452D" w14:textId="77777777" w:rsidR="0016700F" w:rsidRDefault="0016700F" w:rsidP="00541575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</w:tr>
      <w:tr w:rsidR="0016700F" w14:paraId="0EBB57B8" w14:textId="77777777" w:rsidTr="00541575">
        <w:trPr>
          <w:trHeight w:val="276"/>
        </w:trPr>
        <w:tc>
          <w:tcPr>
            <w:tcW w:w="1565" w:type="dxa"/>
            <w:vMerge w:val="restart"/>
          </w:tcPr>
          <w:p w14:paraId="5A3095A1" w14:textId="461A2546" w:rsidR="0016700F" w:rsidRPr="00925717" w:rsidRDefault="0016700F" w:rsidP="00925717">
            <w:pPr>
              <w:pStyle w:val="TableParagraph"/>
              <w:spacing w:before="1" w:line="255" w:lineRule="exact"/>
              <w:ind w:left="0"/>
              <w:rPr>
                <w:sz w:val="24"/>
                <w:lang w:val="ru-RU"/>
              </w:rPr>
            </w:pPr>
            <w:r w:rsidRPr="00925717">
              <w:rPr>
                <w:sz w:val="24"/>
                <w:lang w:val="ru-RU"/>
              </w:rPr>
              <w:t>ОК</w:t>
            </w:r>
            <w:r w:rsidRPr="00925717">
              <w:rPr>
                <w:spacing w:val="-1"/>
                <w:sz w:val="24"/>
                <w:lang w:val="ru-RU"/>
              </w:rPr>
              <w:t xml:space="preserve"> </w:t>
            </w:r>
            <w:r w:rsidRPr="00925717">
              <w:rPr>
                <w:spacing w:val="-5"/>
                <w:sz w:val="24"/>
                <w:lang w:val="ru-RU"/>
              </w:rPr>
              <w:t>09</w:t>
            </w:r>
            <w:r w:rsidR="00925717">
              <w:rPr>
                <w:spacing w:val="-5"/>
                <w:sz w:val="24"/>
                <w:lang w:val="ru-RU"/>
              </w:rPr>
              <w:t xml:space="preserve"> </w:t>
            </w:r>
            <w:r w:rsidR="00925717" w:rsidRPr="00925717">
              <w:rPr>
                <w:lang w:val="ru-RU"/>
              </w:rPr>
              <w:t xml:space="preserve"> </w:t>
            </w:r>
            <w:r w:rsidR="00925717" w:rsidRPr="00925717">
              <w:rPr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40" w:type="dxa"/>
            <w:vMerge w:val="restart"/>
          </w:tcPr>
          <w:p w14:paraId="14E93A0D" w14:textId="77777777" w:rsidR="0016700F" w:rsidRPr="0016700F" w:rsidRDefault="0016700F" w:rsidP="00541575">
            <w:pPr>
              <w:pStyle w:val="TableParagraph"/>
              <w:spacing w:before="1" w:line="255" w:lineRule="exact"/>
              <w:rPr>
                <w:sz w:val="24"/>
                <w:lang w:val="ru-RU"/>
              </w:rPr>
            </w:pPr>
            <w:r w:rsidRPr="0016700F">
              <w:rPr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5264C22A" w14:textId="77777777" w:rsidR="0016700F" w:rsidRDefault="0016700F" w:rsidP="00541575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 w:rsidRPr="00714406">
              <w:rPr>
                <w:sz w:val="24"/>
              </w:rPr>
              <w:t>языках</w:t>
            </w:r>
            <w:proofErr w:type="spellEnd"/>
          </w:p>
        </w:tc>
        <w:tc>
          <w:tcPr>
            <w:tcW w:w="3910" w:type="dxa"/>
          </w:tcPr>
          <w:p w14:paraId="7E799CFF" w14:textId="77777777" w:rsidR="0016700F" w:rsidRPr="0016700F" w:rsidRDefault="0016700F" w:rsidP="0016700F">
            <w:pPr>
              <w:pStyle w:val="TableParagraph"/>
              <w:numPr>
                <w:ilvl w:val="0"/>
                <w:numId w:val="33"/>
              </w:numPr>
              <w:tabs>
                <w:tab w:val="left" w:pos="278"/>
                <w:tab w:val="left" w:pos="1834"/>
                <w:tab w:val="left" w:pos="2913"/>
              </w:tabs>
              <w:ind w:right="98"/>
              <w:jc w:val="both"/>
              <w:rPr>
                <w:sz w:val="24"/>
                <w:lang w:val="ru-RU"/>
              </w:rPr>
            </w:pPr>
            <w:r w:rsidRPr="0016700F">
              <w:rPr>
                <w:spacing w:val="-2"/>
                <w:sz w:val="24"/>
                <w:lang w:val="ru-RU"/>
              </w:rPr>
              <w:t>применять</w:t>
            </w:r>
            <w:r w:rsidRPr="0016700F">
              <w:rPr>
                <w:sz w:val="24"/>
                <w:lang w:val="ru-RU"/>
              </w:rPr>
              <w:tab/>
            </w:r>
            <w:r w:rsidRPr="0016700F">
              <w:rPr>
                <w:sz w:val="24"/>
                <w:lang w:val="ru-RU"/>
              </w:rPr>
              <w:tab/>
            </w:r>
            <w:r w:rsidRPr="0016700F">
              <w:rPr>
                <w:spacing w:val="-2"/>
                <w:sz w:val="24"/>
                <w:lang w:val="ru-RU"/>
              </w:rPr>
              <w:t xml:space="preserve">средства </w:t>
            </w:r>
            <w:r w:rsidRPr="0016700F">
              <w:rPr>
                <w:sz w:val="24"/>
                <w:lang w:val="ru-RU"/>
              </w:rPr>
              <w:t xml:space="preserve">информационных технологий для </w:t>
            </w:r>
            <w:r w:rsidRPr="0016700F">
              <w:rPr>
                <w:spacing w:val="-2"/>
                <w:sz w:val="24"/>
                <w:lang w:val="ru-RU"/>
              </w:rPr>
              <w:t>решения</w:t>
            </w:r>
            <w:r w:rsidRPr="0016700F">
              <w:rPr>
                <w:sz w:val="24"/>
                <w:lang w:val="ru-RU"/>
              </w:rPr>
              <w:tab/>
            </w:r>
            <w:r w:rsidRPr="0016700F">
              <w:rPr>
                <w:spacing w:val="-2"/>
                <w:sz w:val="24"/>
                <w:lang w:val="ru-RU"/>
              </w:rPr>
              <w:t>профессиональных задач;</w:t>
            </w:r>
          </w:p>
          <w:p w14:paraId="1A88D761" w14:textId="77777777" w:rsidR="0016700F" w:rsidRDefault="0016700F" w:rsidP="0016700F">
            <w:pPr>
              <w:pStyle w:val="TableParagraph"/>
              <w:numPr>
                <w:ilvl w:val="0"/>
                <w:numId w:val="33"/>
              </w:numPr>
              <w:tabs>
                <w:tab w:val="left" w:pos="278"/>
                <w:tab w:val="left" w:pos="2490"/>
              </w:tabs>
              <w:spacing w:line="276" w:lineRule="exact"/>
              <w:ind w:right="9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использовать</w:t>
            </w:r>
            <w:proofErr w:type="spellEnd"/>
            <w:proofErr w:type="gram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современное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обеспечение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6700F" w14:paraId="2A988D6D" w14:textId="77777777" w:rsidTr="00541575">
        <w:trPr>
          <w:trHeight w:val="276"/>
        </w:trPr>
        <w:tc>
          <w:tcPr>
            <w:tcW w:w="1565" w:type="dxa"/>
            <w:vMerge/>
          </w:tcPr>
          <w:p w14:paraId="4420D927" w14:textId="77777777" w:rsidR="0016700F" w:rsidRDefault="0016700F" w:rsidP="00541575">
            <w:pPr>
              <w:pStyle w:val="TableParagraph"/>
              <w:spacing w:before="1" w:line="255" w:lineRule="exact"/>
              <w:ind w:left="465"/>
              <w:rPr>
                <w:sz w:val="24"/>
              </w:rPr>
            </w:pPr>
          </w:p>
        </w:tc>
        <w:tc>
          <w:tcPr>
            <w:tcW w:w="4240" w:type="dxa"/>
            <w:vMerge/>
          </w:tcPr>
          <w:p w14:paraId="3B37868F" w14:textId="77777777" w:rsidR="0016700F" w:rsidRPr="00714406" w:rsidRDefault="0016700F" w:rsidP="00541575">
            <w:pPr>
              <w:pStyle w:val="TableParagraph"/>
              <w:spacing w:before="1" w:line="255" w:lineRule="exact"/>
              <w:rPr>
                <w:sz w:val="24"/>
              </w:rPr>
            </w:pPr>
          </w:p>
        </w:tc>
        <w:tc>
          <w:tcPr>
            <w:tcW w:w="3910" w:type="dxa"/>
          </w:tcPr>
          <w:p w14:paraId="5C31EA2C" w14:textId="77777777" w:rsidR="0016700F" w:rsidRDefault="0016700F" w:rsidP="00541575">
            <w:pPr>
              <w:pStyle w:val="TableParagraph"/>
              <w:spacing w:before="1" w:line="27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01F18C1B" w14:textId="77777777" w:rsidR="0016700F" w:rsidRPr="0016700F" w:rsidRDefault="0016700F" w:rsidP="00541575">
            <w:pPr>
              <w:pStyle w:val="TableParagraph"/>
              <w:spacing w:line="276" w:lineRule="exact"/>
              <w:ind w:left="351" w:right="96" w:hanging="245"/>
              <w:jc w:val="both"/>
              <w:rPr>
                <w:sz w:val="24"/>
                <w:lang w:val="ru-RU"/>
              </w:rPr>
            </w:pPr>
            <w:r>
              <w:rPr>
                <w:rFonts w:ascii="Symbol" w:hAnsi="Symbol"/>
                <w:sz w:val="24"/>
              </w:rPr>
              <w:t></w:t>
            </w:r>
            <w:r w:rsidRPr="0016700F">
              <w:rPr>
                <w:sz w:val="24"/>
                <w:lang w:val="ru-RU"/>
              </w:rPr>
              <w:t xml:space="preserve"> современные</w:t>
            </w:r>
            <w:r w:rsidRPr="0016700F">
              <w:rPr>
                <w:spacing w:val="40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средства</w:t>
            </w:r>
            <w:r w:rsidRPr="0016700F">
              <w:rPr>
                <w:spacing w:val="466"/>
                <w:sz w:val="24"/>
                <w:lang w:val="ru-RU"/>
              </w:rPr>
              <w:t xml:space="preserve"> </w:t>
            </w:r>
            <w:r w:rsidRPr="0016700F">
              <w:rPr>
                <w:sz w:val="24"/>
                <w:lang w:val="ru-RU"/>
              </w:rPr>
              <w:t>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14:paraId="1256B556" w14:textId="50E8E25C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7833A7E" w14:textId="77777777" w:rsidR="00FB12C5" w:rsidRPr="00FB12C5" w:rsidRDefault="00FB12C5" w:rsidP="00FB12C5">
      <w:pPr>
        <w:widowControl w:val="0"/>
        <w:autoSpaceDE w:val="0"/>
        <w:autoSpaceDN w:val="0"/>
        <w:spacing w:after="0" w:line="240" w:lineRule="auto"/>
        <w:ind w:left="99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12C5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Профессиональные</w:t>
      </w:r>
      <w:r w:rsidRPr="00FB12C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B12C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компетенции</w:t>
      </w:r>
    </w:p>
    <w:p w14:paraId="4067BE8D" w14:textId="77777777" w:rsidR="00FB12C5" w:rsidRPr="00FB12C5" w:rsidRDefault="00FB12C5" w:rsidP="00FB12C5">
      <w:pPr>
        <w:widowControl w:val="0"/>
        <w:autoSpaceDE w:val="0"/>
        <w:autoSpaceDN w:val="0"/>
        <w:spacing w:before="4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1"/>
        <w:tblW w:w="9594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3075"/>
        <w:gridCol w:w="4054"/>
      </w:tblGrid>
      <w:tr w:rsidR="00FB12C5" w:rsidRPr="00FB12C5" w14:paraId="7EA43DC7" w14:textId="77777777" w:rsidTr="00925717">
        <w:trPr>
          <w:trHeight w:val="569"/>
        </w:trPr>
        <w:tc>
          <w:tcPr>
            <w:tcW w:w="2465" w:type="dxa"/>
          </w:tcPr>
          <w:p w14:paraId="67060BB3" w14:textId="77777777" w:rsidR="00FB12C5" w:rsidRPr="00FB12C5" w:rsidRDefault="00FB12C5" w:rsidP="00FB12C5">
            <w:pPr>
              <w:spacing w:after="0" w:line="270" w:lineRule="atLeast"/>
              <w:ind w:left="547" w:right="410" w:hanging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B12C5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proofErr w:type="spellEnd"/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FB12C5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FB12C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3075" w:type="dxa"/>
          </w:tcPr>
          <w:p w14:paraId="6DFBC21E" w14:textId="77777777" w:rsidR="00FB12C5" w:rsidRPr="00FB12C5" w:rsidRDefault="00FB12C5" w:rsidP="00FB12C5">
            <w:pPr>
              <w:spacing w:after="0" w:line="270" w:lineRule="atLeast"/>
              <w:ind w:left="862" w:right="456" w:hanging="3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B12C5"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spellEnd"/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FB12C5">
              <w:rPr>
                <w:rFonts w:ascii="Times New Roman" w:eastAsia="Times New Roman" w:hAnsi="Times New Roman" w:cs="Times New Roman"/>
                <w:sz w:val="24"/>
              </w:rPr>
              <w:t>формулировка</w:t>
            </w:r>
            <w:proofErr w:type="spellEnd"/>
            <w:r w:rsidRPr="00FB12C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4054" w:type="dxa"/>
          </w:tcPr>
          <w:p w14:paraId="6E52EEE8" w14:textId="77777777" w:rsidR="00FB12C5" w:rsidRPr="00FB12C5" w:rsidRDefault="00FB12C5" w:rsidP="00FB12C5">
            <w:pPr>
              <w:spacing w:after="0" w:line="240" w:lineRule="auto"/>
              <w:ind w:left="40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B12C5"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  <w:proofErr w:type="spellEnd"/>
            <w:r w:rsidRPr="00FB12C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FB12C5">
              <w:rPr>
                <w:rFonts w:ascii="Times New Roman" w:eastAsia="Times New Roman" w:hAnsi="Times New Roman" w:cs="Times New Roman"/>
                <w:sz w:val="24"/>
              </w:rPr>
              <w:t>освоения</w:t>
            </w:r>
            <w:proofErr w:type="spellEnd"/>
            <w:r w:rsidRPr="00FB12C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</w:rPr>
              <w:t>компетенции</w:t>
            </w:r>
            <w:proofErr w:type="spellEnd"/>
          </w:p>
        </w:tc>
      </w:tr>
      <w:tr w:rsidR="00FB12C5" w:rsidRPr="00FB12C5" w14:paraId="5C683B25" w14:textId="77777777" w:rsidTr="00925717">
        <w:trPr>
          <w:trHeight w:val="569"/>
        </w:trPr>
        <w:tc>
          <w:tcPr>
            <w:tcW w:w="2465" w:type="dxa"/>
            <w:vMerge w:val="restart"/>
          </w:tcPr>
          <w:p w14:paraId="7DE2F31A" w14:textId="77777777" w:rsidR="00FB12C5" w:rsidRPr="00FB12C5" w:rsidRDefault="00FB12C5" w:rsidP="00FB12C5">
            <w:pPr>
              <w:spacing w:after="0" w:line="270" w:lineRule="atLeast"/>
              <w:ind w:left="110" w:right="4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Защита</w:t>
            </w:r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информационно –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ых , компьютерных,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автоматизированных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системах и сетях с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использованием программно-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аппаратных, в том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числе криптографических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 защиты</w:t>
            </w:r>
          </w:p>
        </w:tc>
        <w:tc>
          <w:tcPr>
            <w:tcW w:w="3075" w:type="dxa"/>
            <w:vMerge w:val="restart"/>
          </w:tcPr>
          <w:p w14:paraId="0695175F" w14:textId="77777777" w:rsidR="00FB12C5" w:rsidRPr="00FB12C5" w:rsidRDefault="00FB12C5" w:rsidP="00FB12C5">
            <w:pPr>
              <w:spacing w:after="0" w:line="270" w:lineRule="atLeast"/>
              <w:ind w:left="44"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ПК 2.3. Осуществлять защиту информации от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несанкционированных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действий и специальных воздействий в информационно –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телекоммуникационных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системах и сетях с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использованием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программных и программно-аппаратных,</w:t>
            </w:r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том числе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криптографических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средств в соответствии с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предъявленными требованиями.</w:t>
            </w:r>
          </w:p>
        </w:tc>
        <w:tc>
          <w:tcPr>
            <w:tcW w:w="4054" w:type="dxa"/>
          </w:tcPr>
          <w:p w14:paraId="20AE52C8" w14:textId="77777777" w:rsidR="00FB12C5" w:rsidRPr="00FB12C5" w:rsidRDefault="00FB12C5" w:rsidP="00FB12C5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Умения:</w:t>
            </w:r>
          </w:p>
          <w:p w14:paraId="5AAA9021" w14:textId="4F63DFA9" w:rsidR="00FB12C5" w:rsidRPr="00FB12C5" w:rsidRDefault="00925717" w:rsidP="00925717">
            <w:pPr>
              <w:spacing w:after="0" w:line="240" w:lineRule="auto"/>
              <w:ind w:left="4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</w:t>
            </w:r>
            <w:r w:rsidR="00FB12C5"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лассифицировать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FB12C5"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защищаемую информацию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FB12C5" w:rsidRPr="00FB12C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FB12C5" w:rsidRPr="00FB12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видам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FB12C5" w:rsidRPr="00FB12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тайны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FB12C5" w:rsidRPr="00FB12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="00FB12C5"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степеням секретности; классифицировать основные угрозы безопасности информации</w:t>
            </w:r>
          </w:p>
        </w:tc>
      </w:tr>
      <w:tr w:rsidR="00FB12C5" w:rsidRPr="00FB12C5" w14:paraId="61C6ADFA" w14:textId="77777777" w:rsidTr="00925717">
        <w:trPr>
          <w:trHeight w:val="569"/>
        </w:trPr>
        <w:tc>
          <w:tcPr>
            <w:tcW w:w="2465" w:type="dxa"/>
            <w:vMerge/>
          </w:tcPr>
          <w:p w14:paraId="25B1EFA2" w14:textId="77777777" w:rsidR="00FB12C5" w:rsidRPr="00FB12C5" w:rsidRDefault="00FB12C5" w:rsidP="00FB12C5">
            <w:pPr>
              <w:spacing w:after="0" w:line="270" w:lineRule="atLeast"/>
              <w:ind w:left="110" w:right="4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75" w:type="dxa"/>
            <w:vMerge/>
          </w:tcPr>
          <w:p w14:paraId="3642D0A0" w14:textId="77777777" w:rsidR="00FB12C5" w:rsidRPr="00FB12C5" w:rsidRDefault="00FB12C5" w:rsidP="00FB12C5">
            <w:pPr>
              <w:spacing w:after="0" w:line="270" w:lineRule="atLeast"/>
              <w:ind w:left="44"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054" w:type="dxa"/>
          </w:tcPr>
          <w:p w14:paraId="3C4A5B7F" w14:textId="77777777" w:rsidR="00FB12C5" w:rsidRPr="00FB12C5" w:rsidRDefault="00FB12C5" w:rsidP="00FB12C5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Знания:</w:t>
            </w:r>
          </w:p>
          <w:p w14:paraId="0BA4FB05" w14:textId="77777777" w:rsidR="00FB12C5" w:rsidRPr="00FB12C5" w:rsidRDefault="00FB12C5" w:rsidP="00FB12C5">
            <w:pPr>
              <w:spacing w:after="0"/>
              <w:ind w:left="106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сущность и понятие информационной безопасности, характеристику ее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составляющих;</w:t>
            </w:r>
          </w:p>
          <w:p w14:paraId="533EA729" w14:textId="77777777" w:rsidR="00FB12C5" w:rsidRPr="00FB12C5" w:rsidRDefault="00FB12C5" w:rsidP="00FB12C5">
            <w:pPr>
              <w:spacing w:after="0"/>
              <w:ind w:left="106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место информационной безопасности в системе национальной безопасности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страны;</w:t>
            </w:r>
          </w:p>
          <w:p w14:paraId="7CA93BA6" w14:textId="14627C7E" w:rsidR="00FB12C5" w:rsidRPr="00FB12C5" w:rsidRDefault="00FB12C5" w:rsidP="00925717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виды,</w:t>
            </w:r>
            <w:r w:rsidRPr="00FB12C5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</w:t>
            </w:r>
            <w:r w:rsidRPr="00FB12C5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B12C5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носители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защищаемой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информации;</w:t>
            </w:r>
          </w:p>
          <w:p w14:paraId="297B253B" w14:textId="32CD2A28" w:rsidR="00FB12C5" w:rsidRPr="00FB12C5" w:rsidRDefault="00FB12C5" w:rsidP="00925717">
            <w:pPr>
              <w:tabs>
                <w:tab w:val="left" w:pos="1771"/>
                <w:tab w:val="left" w:pos="2907"/>
              </w:tabs>
              <w:spacing w:before="16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источники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угроз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="0092571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меры</w:t>
            </w:r>
            <w:r w:rsidR="0092571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r w:rsidR="009257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их</w:t>
            </w:r>
            <w:r w:rsidR="009257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предотвращению;</w:t>
            </w:r>
          </w:p>
          <w:p w14:paraId="4BC408D9" w14:textId="54ED0574" w:rsidR="00FB12C5" w:rsidRPr="00FB12C5" w:rsidRDefault="00FB12C5" w:rsidP="00925717">
            <w:pPr>
              <w:tabs>
                <w:tab w:val="left" w:pos="1683"/>
                <w:tab w:val="left" w:pos="4045"/>
              </w:tabs>
              <w:spacing w:before="15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факторы,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воздействующие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на</w:t>
            </w:r>
            <w:r w:rsidR="009257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при</w:t>
            </w:r>
            <w:r w:rsidR="009257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ее</w:t>
            </w:r>
            <w:r w:rsidR="009257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обработке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="0092571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автоматизированных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(информационных)</w:t>
            </w:r>
            <w:r w:rsidRPr="00FB12C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системах;</w:t>
            </w:r>
          </w:p>
          <w:p w14:paraId="27FEB482" w14:textId="57D059C5" w:rsidR="00FB12C5" w:rsidRPr="00FB12C5" w:rsidRDefault="00FB12C5" w:rsidP="00925717">
            <w:pPr>
              <w:tabs>
                <w:tab w:val="left" w:pos="1792"/>
                <w:tab w:val="left" w:pos="2984"/>
              </w:tabs>
              <w:spacing w:before="15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жизненные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циклы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ограниченного</w:t>
            </w:r>
            <w:r w:rsidRPr="00FB12C5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доступа</w:t>
            </w:r>
            <w:r w:rsidRPr="00FB12C5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B12C5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FB12C5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ее</w:t>
            </w:r>
            <w:r w:rsidR="0092571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создания, обработки,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передачи;</w:t>
            </w:r>
          </w:p>
          <w:p w14:paraId="1D874439" w14:textId="45C9CFCA" w:rsidR="00FB12C5" w:rsidRPr="00FB12C5" w:rsidRDefault="00FB12C5" w:rsidP="00925717">
            <w:pPr>
              <w:tabs>
                <w:tab w:val="left" w:pos="1770"/>
                <w:tab w:val="left" w:pos="2971"/>
                <w:tab w:val="left" w:pos="3415"/>
              </w:tabs>
              <w:spacing w:before="16"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современные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="0092571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способы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обеспечения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информационной</w:t>
            </w:r>
            <w:r w:rsidR="0092571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bookmarkStart w:id="0" w:name="_GoBack"/>
            <w:bookmarkEnd w:id="0"/>
            <w:r w:rsidRPr="00FB12C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6950F4A8" w14:textId="77777777" w:rsidR="00FB12C5" w:rsidRPr="00FB12C5" w:rsidRDefault="00FB12C5" w:rsidP="00FB12C5">
            <w:pPr>
              <w:spacing w:after="0" w:line="270" w:lineRule="atLeas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методики анализа угроз и рисков</w:t>
            </w:r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FB12C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B12C5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безопасности.</w:t>
            </w:r>
          </w:p>
        </w:tc>
      </w:tr>
    </w:tbl>
    <w:p w14:paraId="1140BC84" w14:textId="77777777" w:rsidR="00FB12C5" w:rsidRPr="00BB761A" w:rsidRDefault="00FB12C5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1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1"/>
    </w:p>
    <w:p w14:paraId="38FED1CD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34C76C8" w14:textId="77777777" w:rsidR="001422DF" w:rsidRDefault="007A7E46" w:rsidP="006D012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1.</w:t>
      </w: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02EBACA" w14:textId="59253419" w:rsidR="00D25E1E" w:rsidRPr="007A7E46" w:rsidRDefault="006D0124" w:rsidP="006D012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Как называется процесс наложения по определенному закону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>гамма-шифра на открытые данные</w:t>
      </w:r>
    </w:p>
    <w:p w14:paraId="078749F9" w14:textId="6F951396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0567297" w14:textId="77777777" w:rsidR="001422DF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2.</w:t>
      </w: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51D44EC" w14:textId="62A2F323" w:rsidR="007A7E46" w:rsidRPr="007A7E46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Для чего используется система </w:t>
      </w:r>
      <w:proofErr w:type="spellStart"/>
      <w:r w:rsidRPr="007A7E46">
        <w:rPr>
          <w:rFonts w:ascii="Times New Roman" w:hAnsi="Times New Roman"/>
          <w:i/>
          <w:color w:val="000000"/>
          <w:sz w:val="28"/>
          <w:szCs w:val="28"/>
        </w:rPr>
        <w:t>Kerberos</w:t>
      </w:r>
      <w:proofErr w:type="spellEnd"/>
      <w:r w:rsidRPr="007A7E46">
        <w:rPr>
          <w:rFonts w:ascii="Times New Roman" w:hAnsi="Times New Roman"/>
          <w:i/>
          <w:color w:val="000000"/>
          <w:sz w:val="28"/>
          <w:szCs w:val="28"/>
        </w:rPr>
        <w:t>?</w:t>
      </w:r>
    </w:p>
    <w:p w14:paraId="2A41469E" w14:textId="77777777" w:rsidR="00D25E1E" w:rsidRPr="007A7E46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</w:p>
    <w:p w14:paraId="22459CE1" w14:textId="77777777" w:rsidR="001422DF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3.</w:t>
      </w: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9FA0659" w14:textId="79007997" w:rsidR="00D25E1E" w:rsidRPr="007A7E46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7A7E46">
        <w:rPr>
          <w:rFonts w:ascii="Times New Roman" w:hAnsi="Times New Roman"/>
          <w:i/>
          <w:color w:val="000000"/>
          <w:sz w:val="28"/>
          <w:szCs w:val="28"/>
        </w:rPr>
        <w:t>Перехват, который осуществляется путем использования оптической техники называется</w:t>
      </w:r>
    </w:p>
    <w:p w14:paraId="3181158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9CF3820" w14:textId="77777777" w:rsidR="001422DF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4.</w:t>
      </w: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08FE702" w14:textId="117ED572" w:rsidR="00D25E1E" w:rsidRPr="007A7E46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7A7E46">
        <w:rPr>
          <w:rFonts w:ascii="Times New Roman" w:hAnsi="Times New Roman"/>
          <w:i/>
          <w:color w:val="000000"/>
          <w:sz w:val="28"/>
          <w:szCs w:val="28"/>
        </w:rPr>
        <w:t>Процесс применения шифра защищаемой информации называют</w:t>
      </w:r>
    </w:p>
    <w:p w14:paraId="46B3B3F1" w14:textId="77777777" w:rsidR="006D0124" w:rsidRDefault="006D0124" w:rsidP="007A7E46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</w:p>
    <w:p w14:paraId="4982B394" w14:textId="77777777" w:rsidR="001422DF" w:rsidRDefault="007A7E46" w:rsidP="0014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5.</w:t>
      </w: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420CC67" w14:textId="4E023B8F" w:rsidR="007A7E46" w:rsidRPr="007A7E46" w:rsidRDefault="007A7E46" w:rsidP="007A7E46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Что такое </w:t>
      </w:r>
      <w:proofErr w:type="spellStart"/>
      <w:r w:rsidRPr="007A7E46">
        <w:rPr>
          <w:rFonts w:ascii="Times New Roman" w:hAnsi="Times New Roman"/>
          <w:i/>
          <w:color w:val="000000"/>
          <w:sz w:val="28"/>
          <w:szCs w:val="28"/>
        </w:rPr>
        <w:t>криптология</w:t>
      </w:r>
      <w:proofErr w:type="spellEnd"/>
      <w:r w:rsidRPr="007A7E46">
        <w:rPr>
          <w:rFonts w:ascii="Times New Roman" w:hAnsi="Times New Roman"/>
          <w:i/>
          <w:color w:val="000000"/>
          <w:sz w:val="28"/>
          <w:szCs w:val="28"/>
        </w:rPr>
        <w:t>?</w:t>
      </w:r>
    </w:p>
    <w:p w14:paraId="494E3B39" w14:textId="73B669FF" w:rsidR="007A7E46" w:rsidRPr="007A7E46" w:rsidRDefault="007A7E46" w:rsidP="007A7E46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7A7E46">
        <w:rPr>
          <w:rFonts w:ascii="Times New Roman" w:hAnsi="Times New Roman"/>
          <w:color w:val="000000"/>
          <w:sz w:val="28"/>
          <w:szCs w:val="28"/>
        </w:rPr>
        <w:t>А</w:t>
      </w:r>
      <w:r w:rsidR="001422DF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7A7E46">
        <w:rPr>
          <w:rFonts w:ascii="Times New Roman" w:hAnsi="Times New Roman"/>
          <w:color w:val="000000"/>
          <w:sz w:val="28"/>
          <w:szCs w:val="28"/>
        </w:rPr>
        <w:t>Защищенная информация</w:t>
      </w:r>
    </w:p>
    <w:p w14:paraId="5942CF33" w14:textId="1976ABA6" w:rsidR="007A7E46" w:rsidRPr="007A7E46" w:rsidRDefault="001422DF" w:rsidP="007A7E46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7A7E46" w:rsidRPr="007A7E46">
        <w:rPr>
          <w:rFonts w:ascii="Times New Roman" w:hAnsi="Times New Roman"/>
          <w:color w:val="000000"/>
          <w:sz w:val="28"/>
          <w:szCs w:val="28"/>
        </w:rPr>
        <w:t xml:space="preserve"> Область доступной информации</w:t>
      </w:r>
    </w:p>
    <w:p w14:paraId="77E43290" w14:textId="791493FF" w:rsidR="00D25E1E" w:rsidRDefault="001422DF" w:rsidP="007A7E46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7A7E46" w:rsidRPr="007A7E46">
        <w:rPr>
          <w:rFonts w:ascii="Times New Roman" w:hAnsi="Times New Roman"/>
          <w:color w:val="000000"/>
          <w:sz w:val="28"/>
          <w:szCs w:val="28"/>
        </w:rPr>
        <w:t xml:space="preserve"> Тайная область связи</w:t>
      </w:r>
    </w:p>
    <w:p w14:paraId="0161A3D8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63015F3" w14:textId="77777777" w:rsidR="001422DF" w:rsidRDefault="006D0124" w:rsidP="0014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6</w:t>
      </w:r>
      <w:r w:rsidR="007A7E46" w:rsidRPr="001422DF">
        <w:rPr>
          <w:rFonts w:ascii="Times New Roman" w:hAnsi="Times New Roman"/>
          <w:color w:val="000000"/>
          <w:sz w:val="28"/>
          <w:szCs w:val="28"/>
        </w:rPr>
        <w:t>.</w:t>
      </w:r>
      <w:r w:rsidR="007A7E46"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0D81DF7" w14:textId="6DC6D54E" w:rsidR="006D0124" w:rsidRDefault="007A7E46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7A7E46">
        <w:rPr>
          <w:rFonts w:ascii="Times New Roman" w:hAnsi="Times New Roman"/>
          <w:i/>
          <w:color w:val="000000"/>
          <w:sz w:val="28"/>
          <w:szCs w:val="28"/>
        </w:rPr>
        <w:t>Кто является знаковой фигурой в сфере информационной безопасности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?</w:t>
      </w:r>
      <w:r w:rsidRPr="007A7E46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025FE155" w14:textId="4EA337B9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7A7E46"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7E46" w:rsidRPr="006D0124">
        <w:rPr>
          <w:rFonts w:ascii="Times New Roman" w:hAnsi="Times New Roman"/>
          <w:color w:val="000000"/>
          <w:sz w:val="28"/>
          <w:szCs w:val="28"/>
        </w:rPr>
        <w:t>Митник</w:t>
      </w:r>
      <w:proofErr w:type="spellEnd"/>
      <w:r w:rsidR="007A7E46"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0AFFE79" w14:textId="3E9F9EC6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7A7E46" w:rsidRPr="006D0124">
        <w:rPr>
          <w:rFonts w:ascii="Times New Roman" w:hAnsi="Times New Roman"/>
          <w:color w:val="000000"/>
          <w:sz w:val="28"/>
          <w:szCs w:val="28"/>
        </w:rPr>
        <w:t xml:space="preserve"> Шеннон </w:t>
      </w:r>
    </w:p>
    <w:p w14:paraId="3632EC3A" w14:textId="058BD6DB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7A7E46" w:rsidRPr="006D0124">
        <w:rPr>
          <w:rFonts w:ascii="Times New Roman" w:hAnsi="Times New Roman"/>
          <w:color w:val="000000"/>
          <w:sz w:val="28"/>
          <w:szCs w:val="28"/>
        </w:rPr>
        <w:t xml:space="preserve"> Паскаль </w:t>
      </w:r>
    </w:p>
    <w:p w14:paraId="70D47794" w14:textId="6F219762" w:rsidR="00D25E1E" w:rsidRP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Г:</w:t>
      </w:r>
      <w:r w:rsidR="007A7E46" w:rsidRPr="006D0124">
        <w:rPr>
          <w:rFonts w:ascii="Times New Roman" w:hAnsi="Times New Roman"/>
          <w:color w:val="000000"/>
          <w:sz w:val="28"/>
          <w:szCs w:val="28"/>
        </w:rPr>
        <w:t xml:space="preserve"> Беббидж</w:t>
      </w:r>
    </w:p>
    <w:p w14:paraId="6AA2FBC1" w14:textId="5A9D2DF5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7FF1FCDB" w14:textId="77777777" w:rsidR="001422DF" w:rsidRDefault="006D0124" w:rsidP="0014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7.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134B31C" w14:textId="017E5094" w:rsid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Под ИБ понимают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AF96086" w14:textId="2D19A9FE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защиту от несанкционированного доступа </w:t>
      </w:r>
    </w:p>
    <w:p w14:paraId="17C92002" w14:textId="4252123F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защиту информации от случайных и преднамеренных воздействий естественного и искусственного характера </w:t>
      </w:r>
    </w:p>
    <w:p w14:paraId="5AF8F561" w14:textId="3FB86E58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защиту информации от компьютерных вирусов</w:t>
      </w:r>
    </w:p>
    <w:p w14:paraId="2352CB02" w14:textId="77777777" w:rsidR="004756CD" w:rsidRDefault="004756CD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</w:p>
    <w:p w14:paraId="405C3518" w14:textId="77777777" w:rsidR="001422DF" w:rsidRDefault="006D0124" w:rsidP="0014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8.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E7168A" w14:textId="6F517718" w:rsidR="006D0124" w:rsidRP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Что такое аутентификация? </w:t>
      </w:r>
    </w:p>
    <w:p w14:paraId="58237015" w14:textId="3B37A8C6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Проверка количества переданной и принятой информации </w:t>
      </w:r>
    </w:p>
    <w:p w14:paraId="3C992849" w14:textId="7667239E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Нахождение файлов, которые изменены в информационной системе </w:t>
      </w:r>
      <w:proofErr w:type="spellStart"/>
      <w:r w:rsidR="006D0124" w:rsidRPr="006D0124">
        <w:rPr>
          <w:rFonts w:ascii="Times New Roman" w:hAnsi="Times New Roman"/>
          <w:color w:val="000000"/>
          <w:sz w:val="28"/>
          <w:szCs w:val="28"/>
        </w:rPr>
        <w:t>несанкционированно</w:t>
      </w:r>
      <w:proofErr w:type="spellEnd"/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77DFC5F" w14:textId="594EBD1D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Проверка подлинности идентификации пользователя, процесса, устройства или другого компонента системы (обычно осуществляется перед разрешением доступа) </w:t>
      </w:r>
    </w:p>
    <w:p w14:paraId="540952F9" w14:textId="0DE0AC5E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Определение файлов, из которых удалена служебная информация </w:t>
      </w:r>
    </w:p>
    <w:p w14:paraId="67E46AB7" w14:textId="1212782A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Определение файлов, из которых удалена служебная информация</w:t>
      </w:r>
    </w:p>
    <w:p w14:paraId="7B5A22E8" w14:textId="4BFA07A1" w:rsid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2C6DBA14" w14:textId="77777777" w:rsidR="001422DF" w:rsidRDefault="006D0124" w:rsidP="0014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9.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92CC11" w14:textId="08885B60" w:rsid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Верификация – это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673E775" w14:textId="72E3F88B" w:rsid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6D0124">
        <w:rPr>
          <w:rFonts w:ascii="Times New Roman" w:hAnsi="Times New Roman"/>
          <w:color w:val="000000"/>
          <w:sz w:val="28"/>
          <w:szCs w:val="28"/>
        </w:rPr>
        <w:t>А</w:t>
      </w:r>
      <w:r w:rsidR="001422DF">
        <w:rPr>
          <w:rFonts w:ascii="Times New Roman" w:hAnsi="Times New Roman"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color w:val="000000"/>
          <w:sz w:val="28"/>
          <w:szCs w:val="28"/>
        </w:rPr>
        <w:t xml:space="preserve"> проверка принадлежности субъекту доступа предъявленного им идентификатора. </w:t>
      </w:r>
    </w:p>
    <w:p w14:paraId="7D084206" w14:textId="37967EEA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проверка целостности и подлинности инф, программы, документа </w:t>
      </w:r>
    </w:p>
    <w:p w14:paraId="52039450" w14:textId="5F591C55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присвоение имени субъекту или объекту</w:t>
      </w:r>
    </w:p>
    <w:p w14:paraId="02D2F8EC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7307095B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10.</w:t>
      </w:r>
      <w:r w:rsidR="001422DF" w:rsidRPr="001422DF">
        <w:rPr>
          <w:rFonts w:ascii="Times New Roman" w:hAnsi="Times New Roman"/>
          <w:sz w:val="28"/>
          <w:szCs w:val="28"/>
        </w:rPr>
        <w:t xml:space="preserve"> </w:t>
      </w:r>
      <w:r w:rsidR="001422DF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7E99C81" w14:textId="1D9A8CB3" w:rsid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Утечка информации – это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C6CBDC8" w14:textId="47EDCAD9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несанкционированное изменение информации, корректное по форме, содержанию, но отличное по смыслу </w:t>
      </w:r>
    </w:p>
    <w:p w14:paraId="41B7DDD1" w14:textId="669D2BD0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ознакомление постороннего лица с содержанием секретной информации </w:t>
      </w:r>
    </w:p>
    <w:p w14:paraId="206E9B8B" w14:textId="61382EF3" w:rsidR="00D25E1E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потеря, хищение, разрушение или неполучение переданных данных</w:t>
      </w:r>
    </w:p>
    <w:p w14:paraId="34C21F5B" w14:textId="77777777" w:rsidR="00D25E1E" w:rsidRPr="006D0124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</w:p>
    <w:p w14:paraId="610D72A0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11.</w:t>
      </w:r>
      <w:r w:rsidRPr="006D0124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1422DF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6AABF386" w14:textId="21840701" w:rsidR="006D0124" w:rsidRP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Линейное шифрование – это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5D719758" w14:textId="36FD88C4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несанкционированное изменение информации, корректное по форме и содержанию, но отличное по смыслу </w:t>
      </w:r>
    </w:p>
    <w:p w14:paraId="36EC107D" w14:textId="73B00F9F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криптографическое преобразование информации при ее передаче по прямым каналам связи от одного элемента ВС к другому </w:t>
      </w:r>
    </w:p>
    <w:p w14:paraId="3CBDD7AE" w14:textId="5E719561" w:rsidR="00D25E1E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криптографическое преобразование информации в целях ее защиты от ознакомления и модификации посторонними лицами</w:t>
      </w:r>
    </w:p>
    <w:p w14:paraId="01A266F8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246D11C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12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r w:rsidR="001422DF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78A26E6B" w14:textId="1ED09091" w:rsidR="006D0124" w:rsidRP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Основными рисками информационной безопасности являются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75ADF04E" w14:textId="128BFE2C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искажение, уменьшение объема, перекодировка информации </w:t>
      </w:r>
    </w:p>
    <w:p w14:paraId="7CBE82AB" w14:textId="31B762C9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техническое вмешательство, выведение из строя оборудования сети </w:t>
      </w:r>
    </w:p>
    <w:p w14:paraId="27DBB460" w14:textId="4A8A5DCC" w:rsidR="00D25E1E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потеря, искажение, утечка информации</w:t>
      </w:r>
    </w:p>
    <w:p w14:paraId="4509BB53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FEC15E5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13.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1003122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Принципом политики информационной безопасности является принцип</w:t>
      </w:r>
      <w:r w:rsidR="001422DF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7A3DBC46" w14:textId="050567C8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усиления защищенности самого незащищенного звена сети (системы) </w:t>
      </w:r>
    </w:p>
    <w:p w14:paraId="41E4B926" w14:textId="23001D69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перехода в безопасное состояние работы сети, системы </w:t>
      </w:r>
    </w:p>
    <w:p w14:paraId="1BC32745" w14:textId="521517E3" w:rsidR="00D25E1E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полного доступа пользователей ко всем ресурсам сети, системы</w:t>
      </w:r>
    </w:p>
    <w:p w14:paraId="574E83AD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7C229421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14.</w:t>
      </w:r>
      <w:r w:rsidR="001422DF" w:rsidRPr="001422DF">
        <w:rPr>
          <w:rFonts w:ascii="Times New Roman" w:hAnsi="Times New Roman"/>
          <w:sz w:val="28"/>
          <w:szCs w:val="28"/>
        </w:rPr>
        <w:t xml:space="preserve"> </w:t>
      </w:r>
      <w:r w:rsidR="001422DF" w:rsidRPr="00E64B60">
        <w:rPr>
          <w:rFonts w:ascii="Times New Roman" w:hAnsi="Times New Roman"/>
          <w:sz w:val="28"/>
          <w:szCs w:val="28"/>
        </w:rPr>
        <w:t>Выберите один верный ответ.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349243AF" w14:textId="61365332" w:rsidR="006D0124" w:rsidRP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Утечкой информации в системе называется ситуация, характеризуемая </w:t>
      </w:r>
    </w:p>
    <w:p w14:paraId="03E43C64" w14:textId="57D182D6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потерей данных в системе </w:t>
      </w:r>
    </w:p>
    <w:p w14:paraId="638815F0" w14:textId="4ADF9CA9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изменением формы информации </w:t>
      </w:r>
    </w:p>
    <w:p w14:paraId="7A7E54C9" w14:textId="6AB40C11" w:rsidR="00D25E1E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изменением содержания информации</w:t>
      </w:r>
    </w:p>
    <w:p w14:paraId="7E73891B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11F5D7CE" w14:textId="77777777" w:rsidR="001422DF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1422DF">
        <w:rPr>
          <w:rFonts w:ascii="Times New Roman" w:hAnsi="Times New Roman"/>
          <w:color w:val="000000"/>
          <w:sz w:val="28"/>
          <w:szCs w:val="28"/>
        </w:rPr>
        <w:t>15.</w:t>
      </w:r>
      <w:r w:rsidRPr="006D012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422DF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3AE69983" w14:textId="04FDA6D4" w:rsidR="006D0124" w:rsidRDefault="006D0124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6D0124">
        <w:rPr>
          <w:rFonts w:ascii="Times New Roman" w:hAnsi="Times New Roman"/>
          <w:i/>
          <w:color w:val="000000"/>
          <w:sz w:val="28"/>
          <w:szCs w:val="28"/>
        </w:rPr>
        <w:t>Угроза – это</w:t>
      </w:r>
      <w:r w:rsidRPr="006D01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C7A113E" w14:textId="4CF09F50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потенциальная возможность определенным образом нарушить информационную безопасность </w:t>
      </w:r>
    </w:p>
    <w:p w14:paraId="38070A52" w14:textId="2EC2BFB0" w:rsidR="006D0124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система программных языковых организационных и технических средств, предназначенных для накопления и коллективного использования данных </w:t>
      </w:r>
    </w:p>
    <w:p w14:paraId="41726DFA" w14:textId="00D5C241" w:rsidR="00D25E1E" w:rsidRDefault="001422D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В:</w:t>
      </w:r>
      <w:r w:rsidR="006D0124" w:rsidRPr="006D0124">
        <w:rPr>
          <w:rFonts w:ascii="Times New Roman" w:hAnsi="Times New Roman"/>
          <w:color w:val="000000"/>
          <w:sz w:val="28"/>
          <w:szCs w:val="28"/>
        </w:rPr>
        <w:t xml:space="preserve"> процесс определения отвечает на текущее состояние разработки требованиям данного этапа</w:t>
      </w:r>
    </w:p>
    <w:p w14:paraId="22AC8071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579C6AC5" w:rsidR="0045616A" w:rsidRDefault="0045616A" w:rsidP="00DC3D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27D53D" w14:textId="55D0D13F" w:rsidR="00247F9E" w:rsidRPr="00DC3D0D" w:rsidRDefault="0045616A" w:rsidP="00621C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proofErr w:type="spellStart"/>
      <w:r w:rsidR="006D0124" w:rsidRPr="00DC3D0D">
        <w:rPr>
          <w:rFonts w:ascii="Times New Roman" w:hAnsi="Times New Roman" w:cs="Times New Roman"/>
          <w:sz w:val="28"/>
          <w:szCs w:val="28"/>
        </w:rPr>
        <w:t>Гаммирование</w:t>
      </w:r>
      <w:proofErr w:type="spellEnd"/>
    </w:p>
    <w:p w14:paraId="1323B086" w14:textId="26B8E142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для сетевой аутентификации пользователей и узлов</w:t>
      </w:r>
    </w:p>
    <w:p w14:paraId="5B37CFE8" w14:textId="6BB3A612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оптический перехват</w:t>
      </w:r>
    </w:p>
    <w:p w14:paraId="072FDF36" w14:textId="54C74A8A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шифрование</w:t>
      </w:r>
    </w:p>
    <w:p w14:paraId="5292CB9F" w14:textId="7C836313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В</w:t>
      </w:r>
    </w:p>
    <w:p w14:paraId="649A64A8" w14:textId="577CD307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А</w:t>
      </w:r>
    </w:p>
    <w:p w14:paraId="12146F54" w14:textId="6AB88896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Б</w:t>
      </w:r>
    </w:p>
    <w:p w14:paraId="34FFAB61" w14:textId="445CC28D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В</w:t>
      </w:r>
    </w:p>
    <w:p w14:paraId="4F5E751D" w14:textId="35A06FD1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Б</w:t>
      </w:r>
    </w:p>
    <w:p w14:paraId="75BFC14F" w14:textId="66EE8189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Б</w:t>
      </w:r>
    </w:p>
    <w:p w14:paraId="5867E37E" w14:textId="66EC5216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Б</w:t>
      </w:r>
    </w:p>
    <w:p w14:paraId="248F32EA" w14:textId="131616B9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В</w:t>
      </w:r>
    </w:p>
    <w:p w14:paraId="24A10231" w14:textId="51726CEE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А</w:t>
      </w:r>
    </w:p>
    <w:p w14:paraId="4FDDDAB5" w14:textId="2DC9C95E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В</w:t>
      </w:r>
    </w:p>
    <w:p w14:paraId="0D1C217B" w14:textId="313EEBFF" w:rsidR="006D0124" w:rsidRPr="00DC3D0D" w:rsidRDefault="006D0124" w:rsidP="006D012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C3D0D"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DC3D0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4756CD" w:rsidRPr="00DC3D0D">
        <w:rPr>
          <w:rFonts w:ascii="Times New Roman" w:hAnsi="Times New Roman" w:cs="Times New Roman"/>
          <w:sz w:val="28"/>
          <w:szCs w:val="28"/>
        </w:rPr>
        <w:t>А</w:t>
      </w: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3F96B46"/>
    <w:multiLevelType w:val="hybridMultilevel"/>
    <w:tmpl w:val="794CEA0A"/>
    <w:lvl w:ilvl="0" w:tplc="29A60812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32B676">
      <w:numFmt w:val="bullet"/>
      <w:lvlText w:val="•"/>
      <w:lvlJc w:val="left"/>
      <w:pPr>
        <w:ind w:left="480" w:hanging="141"/>
      </w:pPr>
      <w:rPr>
        <w:rFonts w:hint="default"/>
        <w:lang w:val="ru-RU" w:eastAsia="en-US" w:bidi="ar-SA"/>
      </w:rPr>
    </w:lvl>
    <w:lvl w:ilvl="2" w:tplc="40205C56">
      <w:numFmt w:val="bullet"/>
      <w:lvlText w:val="•"/>
      <w:lvlJc w:val="left"/>
      <w:pPr>
        <w:ind w:left="860" w:hanging="141"/>
      </w:pPr>
      <w:rPr>
        <w:rFonts w:hint="default"/>
        <w:lang w:val="ru-RU" w:eastAsia="en-US" w:bidi="ar-SA"/>
      </w:rPr>
    </w:lvl>
    <w:lvl w:ilvl="3" w:tplc="B8F63ED4">
      <w:numFmt w:val="bullet"/>
      <w:lvlText w:val="•"/>
      <w:lvlJc w:val="left"/>
      <w:pPr>
        <w:ind w:left="1240" w:hanging="141"/>
      </w:pPr>
      <w:rPr>
        <w:rFonts w:hint="default"/>
        <w:lang w:val="ru-RU" w:eastAsia="en-US" w:bidi="ar-SA"/>
      </w:rPr>
    </w:lvl>
    <w:lvl w:ilvl="4" w:tplc="AE1C0646">
      <w:numFmt w:val="bullet"/>
      <w:lvlText w:val="•"/>
      <w:lvlJc w:val="left"/>
      <w:pPr>
        <w:ind w:left="1620" w:hanging="141"/>
      </w:pPr>
      <w:rPr>
        <w:rFonts w:hint="default"/>
        <w:lang w:val="ru-RU" w:eastAsia="en-US" w:bidi="ar-SA"/>
      </w:rPr>
    </w:lvl>
    <w:lvl w:ilvl="5" w:tplc="0924EB76">
      <w:numFmt w:val="bullet"/>
      <w:lvlText w:val="•"/>
      <w:lvlJc w:val="left"/>
      <w:pPr>
        <w:ind w:left="2000" w:hanging="141"/>
      </w:pPr>
      <w:rPr>
        <w:rFonts w:hint="default"/>
        <w:lang w:val="ru-RU" w:eastAsia="en-US" w:bidi="ar-SA"/>
      </w:rPr>
    </w:lvl>
    <w:lvl w:ilvl="6" w:tplc="BBDA3388">
      <w:numFmt w:val="bullet"/>
      <w:lvlText w:val="•"/>
      <w:lvlJc w:val="left"/>
      <w:pPr>
        <w:ind w:left="2380" w:hanging="141"/>
      </w:pPr>
      <w:rPr>
        <w:rFonts w:hint="default"/>
        <w:lang w:val="ru-RU" w:eastAsia="en-US" w:bidi="ar-SA"/>
      </w:rPr>
    </w:lvl>
    <w:lvl w:ilvl="7" w:tplc="6B1A4AE4">
      <w:numFmt w:val="bullet"/>
      <w:lvlText w:val="•"/>
      <w:lvlJc w:val="left"/>
      <w:pPr>
        <w:ind w:left="2760" w:hanging="141"/>
      </w:pPr>
      <w:rPr>
        <w:rFonts w:hint="default"/>
        <w:lang w:val="ru-RU" w:eastAsia="en-US" w:bidi="ar-SA"/>
      </w:rPr>
    </w:lvl>
    <w:lvl w:ilvl="8" w:tplc="6B00679C">
      <w:numFmt w:val="bullet"/>
      <w:lvlText w:val="•"/>
      <w:lvlJc w:val="left"/>
      <w:pPr>
        <w:ind w:left="3140" w:hanging="141"/>
      </w:pPr>
      <w:rPr>
        <w:rFonts w:hint="default"/>
        <w:lang w:val="ru-RU" w:eastAsia="en-US" w:bidi="ar-SA"/>
      </w:rPr>
    </w:lvl>
  </w:abstractNum>
  <w:abstractNum w:abstractNumId="5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06063E"/>
    <w:multiLevelType w:val="hybridMultilevel"/>
    <w:tmpl w:val="62942334"/>
    <w:lvl w:ilvl="0" w:tplc="F1A4CC62">
      <w:numFmt w:val="bullet"/>
      <w:lvlText w:val="–"/>
      <w:lvlJc w:val="left"/>
      <w:pPr>
        <w:ind w:left="27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56F56E">
      <w:numFmt w:val="bullet"/>
      <w:lvlText w:val="•"/>
      <w:lvlJc w:val="left"/>
      <w:pPr>
        <w:ind w:left="642" w:hanging="172"/>
      </w:pPr>
      <w:rPr>
        <w:rFonts w:hint="default"/>
        <w:lang w:val="ru-RU" w:eastAsia="en-US" w:bidi="ar-SA"/>
      </w:rPr>
    </w:lvl>
    <w:lvl w:ilvl="2" w:tplc="2A58F714">
      <w:numFmt w:val="bullet"/>
      <w:lvlText w:val="•"/>
      <w:lvlJc w:val="left"/>
      <w:pPr>
        <w:ind w:left="1004" w:hanging="172"/>
      </w:pPr>
      <w:rPr>
        <w:rFonts w:hint="default"/>
        <w:lang w:val="ru-RU" w:eastAsia="en-US" w:bidi="ar-SA"/>
      </w:rPr>
    </w:lvl>
    <w:lvl w:ilvl="3" w:tplc="43EE83B2">
      <w:numFmt w:val="bullet"/>
      <w:lvlText w:val="•"/>
      <w:lvlJc w:val="left"/>
      <w:pPr>
        <w:ind w:left="1366" w:hanging="172"/>
      </w:pPr>
      <w:rPr>
        <w:rFonts w:hint="default"/>
        <w:lang w:val="ru-RU" w:eastAsia="en-US" w:bidi="ar-SA"/>
      </w:rPr>
    </w:lvl>
    <w:lvl w:ilvl="4" w:tplc="A25E6962">
      <w:numFmt w:val="bullet"/>
      <w:lvlText w:val="•"/>
      <w:lvlJc w:val="left"/>
      <w:pPr>
        <w:ind w:left="1728" w:hanging="172"/>
      </w:pPr>
      <w:rPr>
        <w:rFonts w:hint="default"/>
        <w:lang w:val="ru-RU" w:eastAsia="en-US" w:bidi="ar-SA"/>
      </w:rPr>
    </w:lvl>
    <w:lvl w:ilvl="5" w:tplc="42B45976">
      <w:numFmt w:val="bullet"/>
      <w:lvlText w:val="•"/>
      <w:lvlJc w:val="left"/>
      <w:pPr>
        <w:ind w:left="2090" w:hanging="172"/>
      </w:pPr>
      <w:rPr>
        <w:rFonts w:hint="default"/>
        <w:lang w:val="ru-RU" w:eastAsia="en-US" w:bidi="ar-SA"/>
      </w:rPr>
    </w:lvl>
    <w:lvl w:ilvl="6" w:tplc="84B6AF24">
      <w:numFmt w:val="bullet"/>
      <w:lvlText w:val="•"/>
      <w:lvlJc w:val="left"/>
      <w:pPr>
        <w:ind w:left="2452" w:hanging="172"/>
      </w:pPr>
      <w:rPr>
        <w:rFonts w:hint="default"/>
        <w:lang w:val="ru-RU" w:eastAsia="en-US" w:bidi="ar-SA"/>
      </w:rPr>
    </w:lvl>
    <w:lvl w:ilvl="7" w:tplc="65D034CE">
      <w:numFmt w:val="bullet"/>
      <w:lvlText w:val="•"/>
      <w:lvlJc w:val="left"/>
      <w:pPr>
        <w:ind w:left="2814" w:hanging="172"/>
      </w:pPr>
      <w:rPr>
        <w:rFonts w:hint="default"/>
        <w:lang w:val="ru-RU" w:eastAsia="en-US" w:bidi="ar-SA"/>
      </w:rPr>
    </w:lvl>
    <w:lvl w:ilvl="8" w:tplc="3E883FDC">
      <w:numFmt w:val="bullet"/>
      <w:lvlText w:val="•"/>
      <w:lvlJc w:val="left"/>
      <w:pPr>
        <w:ind w:left="3176" w:hanging="172"/>
      </w:pPr>
      <w:rPr>
        <w:rFonts w:hint="default"/>
        <w:lang w:val="ru-RU" w:eastAsia="en-US" w:bidi="ar-SA"/>
      </w:rPr>
    </w:lvl>
  </w:abstractNum>
  <w:abstractNum w:abstractNumId="12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E73AD8"/>
    <w:multiLevelType w:val="hybridMultilevel"/>
    <w:tmpl w:val="50821ABC"/>
    <w:lvl w:ilvl="0" w:tplc="1228F308">
      <w:numFmt w:val="bullet"/>
      <w:lvlText w:val=""/>
      <w:lvlJc w:val="left"/>
      <w:pPr>
        <w:ind w:left="209" w:hanging="2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4737A">
      <w:numFmt w:val="bullet"/>
      <w:lvlText w:val="•"/>
      <w:lvlJc w:val="left"/>
      <w:pPr>
        <w:ind w:left="570" w:hanging="245"/>
      </w:pPr>
      <w:rPr>
        <w:rFonts w:hint="default"/>
        <w:lang w:val="ru-RU" w:eastAsia="en-US" w:bidi="ar-SA"/>
      </w:rPr>
    </w:lvl>
    <w:lvl w:ilvl="2" w:tplc="835AB19A">
      <w:numFmt w:val="bullet"/>
      <w:lvlText w:val="•"/>
      <w:lvlJc w:val="left"/>
      <w:pPr>
        <w:ind w:left="940" w:hanging="245"/>
      </w:pPr>
      <w:rPr>
        <w:rFonts w:hint="default"/>
        <w:lang w:val="ru-RU" w:eastAsia="en-US" w:bidi="ar-SA"/>
      </w:rPr>
    </w:lvl>
    <w:lvl w:ilvl="3" w:tplc="DEFC0E7C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4" w:tplc="09C89A62">
      <w:numFmt w:val="bullet"/>
      <w:lvlText w:val="•"/>
      <w:lvlJc w:val="left"/>
      <w:pPr>
        <w:ind w:left="1680" w:hanging="245"/>
      </w:pPr>
      <w:rPr>
        <w:rFonts w:hint="default"/>
        <w:lang w:val="ru-RU" w:eastAsia="en-US" w:bidi="ar-SA"/>
      </w:rPr>
    </w:lvl>
    <w:lvl w:ilvl="5" w:tplc="18525B70">
      <w:numFmt w:val="bullet"/>
      <w:lvlText w:val="•"/>
      <w:lvlJc w:val="left"/>
      <w:pPr>
        <w:ind w:left="2050" w:hanging="245"/>
      </w:pPr>
      <w:rPr>
        <w:rFonts w:hint="default"/>
        <w:lang w:val="ru-RU" w:eastAsia="en-US" w:bidi="ar-SA"/>
      </w:rPr>
    </w:lvl>
    <w:lvl w:ilvl="6" w:tplc="4F725D0A">
      <w:numFmt w:val="bullet"/>
      <w:lvlText w:val="•"/>
      <w:lvlJc w:val="left"/>
      <w:pPr>
        <w:ind w:left="2420" w:hanging="245"/>
      </w:pPr>
      <w:rPr>
        <w:rFonts w:hint="default"/>
        <w:lang w:val="ru-RU" w:eastAsia="en-US" w:bidi="ar-SA"/>
      </w:rPr>
    </w:lvl>
    <w:lvl w:ilvl="7" w:tplc="B61ABA0A">
      <w:numFmt w:val="bullet"/>
      <w:lvlText w:val="•"/>
      <w:lvlJc w:val="left"/>
      <w:pPr>
        <w:ind w:left="2790" w:hanging="245"/>
      </w:pPr>
      <w:rPr>
        <w:rFonts w:hint="default"/>
        <w:lang w:val="ru-RU" w:eastAsia="en-US" w:bidi="ar-SA"/>
      </w:rPr>
    </w:lvl>
    <w:lvl w:ilvl="8" w:tplc="8872E08E">
      <w:numFmt w:val="bullet"/>
      <w:lvlText w:val="•"/>
      <w:lvlJc w:val="left"/>
      <w:pPr>
        <w:ind w:left="3160" w:hanging="245"/>
      </w:pPr>
      <w:rPr>
        <w:rFonts w:hint="default"/>
        <w:lang w:val="ru-RU" w:eastAsia="en-US" w:bidi="ar-SA"/>
      </w:rPr>
    </w:lvl>
  </w:abstractNum>
  <w:abstractNum w:abstractNumId="18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2"/>
  </w:num>
  <w:num w:numId="4">
    <w:abstractNumId w:val="24"/>
  </w:num>
  <w:num w:numId="5">
    <w:abstractNumId w:val="23"/>
  </w:num>
  <w:num w:numId="6">
    <w:abstractNumId w:val="21"/>
  </w:num>
  <w:num w:numId="7">
    <w:abstractNumId w:val="20"/>
  </w:num>
  <w:num w:numId="8">
    <w:abstractNumId w:val="32"/>
  </w:num>
  <w:num w:numId="9">
    <w:abstractNumId w:val="30"/>
  </w:num>
  <w:num w:numId="10">
    <w:abstractNumId w:val="15"/>
  </w:num>
  <w:num w:numId="11">
    <w:abstractNumId w:val="18"/>
  </w:num>
  <w:num w:numId="12">
    <w:abstractNumId w:val="29"/>
  </w:num>
  <w:num w:numId="13">
    <w:abstractNumId w:val="34"/>
  </w:num>
  <w:num w:numId="14">
    <w:abstractNumId w:val="14"/>
  </w:num>
  <w:num w:numId="15">
    <w:abstractNumId w:val="9"/>
  </w:num>
  <w:num w:numId="16">
    <w:abstractNumId w:val="0"/>
  </w:num>
  <w:num w:numId="17">
    <w:abstractNumId w:val="27"/>
  </w:num>
  <w:num w:numId="18">
    <w:abstractNumId w:val="19"/>
  </w:num>
  <w:num w:numId="19">
    <w:abstractNumId w:val="13"/>
  </w:num>
  <w:num w:numId="20">
    <w:abstractNumId w:val="10"/>
  </w:num>
  <w:num w:numId="21">
    <w:abstractNumId w:val="26"/>
  </w:num>
  <w:num w:numId="22">
    <w:abstractNumId w:val="8"/>
  </w:num>
  <w:num w:numId="23">
    <w:abstractNumId w:val="31"/>
  </w:num>
  <w:num w:numId="24">
    <w:abstractNumId w:val="25"/>
  </w:num>
  <w:num w:numId="25">
    <w:abstractNumId w:val="2"/>
  </w:num>
  <w:num w:numId="26">
    <w:abstractNumId w:val="16"/>
  </w:num>
  <w:num w:numId="27">
    <w:abstractNumId w:val="28"/>
  </w:num>
  <w:num w:numId="28">
    <w:abstractNumId w:val="6"/>
  </w:num>
  <w:num w:numId="29">
    <w:abstractNumId w:val="7"/>
  </w:num>
  <w:num w:numId="30">
    <w:abstractNumId w:val="3"/>
  </w:num>
  <w:num w:numId="31">
    <w:abstractNumId w:val="33"/>
  </w:num>
  <w:num w:numId="32">
    <w:abstractNumId w:val="1"/>
  </w:num>
  <w:num w:numId="33">
    <w:abstractNumId w:val="11"/>
  </w:num>
  <w:num w:numId="34">
    <w:abstractNumId w:val="4"/>
  </w:num>
  <w:num w:numId="35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E718D"/>
    <w:rsid w:val="00102FC3"/>
    <w:rsid w:val="001150C2"/>
    <w:rsid w:val="001253A0"/>
    <w:rsid w:val="00131D98"/>
    <w:rsid w:val="001422DF"/>
    <w:rsid w:val="00146ADB"/>
    <w:rsid w:val="00155484"/>
    <w:rsid w:val="00155CF7"/>
    <w:rsid w:val="0016700F"/>
    <w:rsid w:val="00221D6E"/>
    <w:rsid w:val="00247F9E"/>
    <w:rsid w:val="002738E7"/>
    <w:rsid w:val="00315DDB"/>
    <w:rsid w:val="0032237A"/>
    <w:rsid w:val="003248C7"/>
    <w:rsid w:val="0035493F"/>
    <w:rsid w:val="00375D15"/>
    <w:rsid w:val="003C30A0"/>
    <w:rsid w:val="0040203D"/>
    <w:rsid w:val="0041725C"/>
    <w:rsid w:val="00446BEB"/>
    <w:rsid w:val="0045616A"/>
    <w:rsid w:val="00463413"/>
    <w:rsid w:val="004756CD"/>
    <w:rsid w:val="004E2EDD"/>
    <w:rsid w:val="004E769C"/>
    <w:rsid w:val="00506168"/>
    <w:rsid w:val="005D430D"/>
    <w:rsid w:val="006055B6"/>
    <w:rsid w:val="00621C81"/>
    <w:rsid w:val="00633620"/>
    <w:rsid w:val="00664117"/>
    <w:rsid w:val="00670763"/>
    <w:rsid w:val="006934B0"/>
    <w:rsid w:val="006C74EA"/>
    <w:rsid w:val="006D0124"/>
    <w:rsid w:val="00782111"/>
    <w:rsid w:val="007A6E94"/>
    <w:rsid w:val="007A7E46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25717"/>
    <w:rsid w:val="009564D0"/>
    <w:rsid w:val="00965BBA"/>
    <w:rsid w:val="009A682E"/>
    <w:rsid w:val="009B2DBA"/>
    <w:rsid w:val="009B70F8"/>
    <w:rsid w:val="009D6C9F"/>
    <w:rsid w:val="00A07296"/>
    <w:rsid w:val="00A80058"/>
    <w:rsid w:val="00AE723D"/>
    <w:rsid w:val="00B0155D"/>
    <w:rsid w:val="00B017A7"/>
    <w:rsid w:val="00B05FE9"/>
    <w:rsid w:val="00B442DF"/>
    <w:rsid w:val="00B572A1"/>
    <w:rsid w:val="00BA5A8F"/>
    <w:rsid w:val="00BC05E4"/>
    <w:rsid w:val="00BD1E3E"/>
    <w:rsid w:val="00BE0A31"/>
    <w:rsid w:val="00C06D65"/>
    <w:rsid w:val="00C21D85"/>
    <w:rsid w:val="00C41F64"/>
    <w:rsid w:val="00C65797"/>
    <w:rsid w:val="00CB297D"/>
    <w:rsid w:val="00D05C5E"/>
    <w:rsid w:val="00D25E1E"/>
    <w:rsid w:val="00DC3D0D"/>
    <w:rsid w:val="00DD6C7B"/>
    <w:rsid w:val="00DE65FF"/>
    <w:rsid w:val="00E30EAF"/>
    <w:rsid w:val="00E702A6"/>
    <w:rsid w:val="00E8257B"/>
    <w:rsid w:val="00EC16FC"/>
    <w:rsid w:val="00ED40A0"/>
    <w:rsid w:val="00ED7222"/>
    <w:rsid w:val="00F63BB5"/>
    <w:rsid w:val="00FB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12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12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FB12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34</cp:revision>
  <cp:lastPrinted>2024-11-07T11:10:00Z</cp:lastPrinted>
  <dcterms:created xsi:type="dcterms:W3CDTF">2024-10-16T08:34:00Z</dcterms:created>
  <dcterms:modified xsi:type="dcterms:W3CDTF">2025-10-13T06:17:00Z</dcterms:modified>
</cp:coreProperties>
</file>